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696" w:rsidRDefault="00604696" w:rsidP="00604696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bookmarkStart w:id="0" w:name="_GoBack"/>
      <w:bookmarkEnd w:id="0"/>
      <w:r>
        <w:rPr>
          <w:rFonts w:asciiTheme="minorHAnsi" w:hAnsiTheme="minorHAnsi"/>
          <w:b/>
          <w:color w:val="000000"/>
          <w:sz w:val="26"/>
          <w:szCs w:val="26"/>
        </w:rPr>
        <w:t>Lernzugang C</w:t>
      </w:r>
    </w:p>
    <w:p w:rsidR="00604696" w:rsidRDefault="00604696" w:rsidP="00604696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4-1</w:t>
      </w:r>
      <w:r>
        <w:rPr>
          <w:rFonts w:asciiTheme="minorHAnsi" w:hAnsiTheme="minorHAnsi"/>
          <w:color w:val="000000"/>
          <w:sz w:val="26"/>
          <w:szCs w:val="26"/>
        </w:rPr>
        <w:tab/>
        <w:t>Textarten Fabel, Märchen, Sage im Vergleich</w:t>
      </w:r>
    </w:p>
    <w:p w:rsidR="00604696" w:rsidRDefault="00604696" w:rsidP="00604696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4-2</w:t>
      </w:r>
      <w:r>
        <w:rPr>
          <w:rFonts w:asciiTheme="minorHAnsi" w:hAnsiTheme="minorHAnsi"/>
          <w:color w:val="000000"/>
          <w:sz w:val="26"/>
          <w:szCs w:val="26"/>
        </w:rPr>
        <w:tab/>
        <w:t>„</w:t>
      </w:r>
      <w:proofErr w:type="spellStart"/>
      <w:r>
        <w:rPr>
          <w:rFonts w:asciiTheme="minorHAnsi" w:hAnsiTheme="minorHAnsi"/>
          <w:b/>
          <w:color w:val="000000"/>
          <w:sz w:val="26"/>
          <w:szCs w:val="26"/>
        </w:rPr>
        <w:t>Lies</w:t>
      </w:r>
      <w:proofErr w:type="spellEnd"/>
      <w:r>
        <w:rPr>
          <w:rFonts w:asciiTheme="minorHAnsi" w:hAnsiTheme="minorHAnsi"/>
          <w:b/>
          <w:color w:val="000000"/>
          <w:sz w:val="26"/>
          <w:szCs w:val="26"/>
        </w:rPr>
        <w:t xml:space="preserve"> </w:t>
      </w:r>
      <w:r>
        <w:rPr>
          <w:rFonts w:asciiTheme="minorHAnsi" w:hAnsiTheme="minorHAnsi"/>
          <w:color w:val="000000"/>
          <w:sz w:val="26"/>
          <w:szCs w:val="26"/>
        </w:rPr>
        <w:t>die Textbeispiele.“</w:t>
      </w:r>
      <w:r>
        <w:rPr>
          <w:rFonts w:asciiTheme="minorHAnsi" w:hAnsiTheme="minorHAnsi"/>
          <w:b/>
          <w:color w:val="000000"/>
          <w:sz w:val="26"/>
          <w:szCs w:val="26"/>
        </w:rPr>
        <w:br/>
      </w:r>
      <w:r>
        <w:rPr>
          <w:rFonts w:asciiTheme="minorHAnsi" w:hAnsiTheme="minorHAnsi"/>
          <w:b/>
          <w:color w:val="000000"/>
          <w:sz w:val="26"/>
          <w:szCs w:val="26"/>
        </w:rPr>
        <w:tab/>
      </w:r>
      <w:r>
        <w:rPr>
          <w:rFonts w:asciiTheme="minorHAnsi" w:hAnsiTheme="minorHAnsi"/>
          <w:color w:val="000000"/>
          <w:sz w:val="26"/>
          <w:szCs w:val="26"/>
        </w:rPr>
        <w:t>„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Ordne </w:t>
      </w:r>
      <w:r w:rsidRPr="00D8790B">
        <w:rPr>
          <w:rFonts w:asciiTheme="minorHAnsi" w:hAnsiTheme="minorHAnsi"/>
          <w:color w:val="000000"/>
          <w:sz w:val="26"/>
          <w:szCs w:val="26"/>
        </w:rPr>
        <w:t xml:space="preserve">ihnen die Merkmale </w:t>
      </w:r>
      <w:r w:rsidRPr="00D8790B">
        <w:rPr>
          <w:rFonts w:asciiTheme="minorHAnsi" w:hAnsiTheme="minorHAnsi"/>
          <w:b/>
          <w:color w:val="000000"/>
          <w:sz w:val="26"/>
          <w:szCs w:val="26"/>
        </w:rPr>
        <w:t>zu</w:t>
      </w:r>
      <w:r w:rsidRPr="00D8790B">
        <w:rPr>
          <w:rFonts w:asciiTheme="minorHAnsi" w:hAnsiTheme="minorHAnsi"/>
          <w:color w:val="000000"/>
          <w:sz w:val="26"/>
          <w:szCs w:val="26"/>
        </w:rPr>
        <w:t>.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 </w:t>
      </w:r>
      <w:r w:rsidRPr="00D8790B">
        <w:rPr>
          <w:rFonts w:asciiTheme="minorHAnsi" w:hAnsiTheme="minorHAnsi"/>
          <w:b/>
          <w:color w:val="000000"/>
          <w:sz w:val="26"/>
          <w:szCs w:val="26"/>
        </w:rPr>
        <w:t>Ergänze</w:t>
      </w:r>
      <w:r>
        <w:rPr>
          <w:rFonts w:asciiTheme="minorHAnsi" w:hAnsiTheme="minorHAnsi"/>
          <w:color w:val="000000"/>
          <w:sz w:val="26"/>
          <w:szCs w:val="26"/>
        </w:rPr>
        <w:t xml:space="preserve"> die Tabelle.“</w:t>
      </w:r>
    </w:p>
    <w:p w:rsidR="00604696" w:rsidRDefault="00604696" w:rsidP="00604696">
      <w:pPr>
        <w:pStyle w:val="StandardWeb"/>
        <w:shd w:val="clear" w:color="auto" w:fill="FFFFFF"/>
        <w:spacing w:before="0" w:beforeAutospacing="0" w:after="240" w:afterAutospacing="0"/>
        <w:rPr>
          <w:rFonts w:ascii="Century Gothic" w:hAnsi="Century Gothic"/>
          <w:b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4-3</w:t>
      </w:r>
      <w:r>
        <w:rPr>
          <w:rFonts w:asciiTheme="minorHAnsi" w:hAnsiTheme="minorHAnsi"/>
          <w:color w:val="000000"/>
          <w:sz w:val="26"/>
          <w:szCs w:val="26"/>
        </w:rPr>
        <w:tab/>
        <w:t>Lückentext:</w:t>
      </w:r>
    </w:p>
    <w:p w:rsidR="00604696" w:rsidRDefault="00604696" w:rsidP="007F0B69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7"/>
          <w:szCs w:val="27"/>
          <w:lang w:eastAsia="de-DE"/>
        </w:rPr>
      </w:pPr>
    </w:p>
    <w:p w:rsidR="007F0B69" w:rsidRPr="00604696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604696">
        <w:rPr>
          <w:rFonts w:eastAsia="Times New Roman" w:cs="Tahoma"/>
          <w:sz w:val="27"/>
          <w:szCs w:val="27"/>
          <w:lang w:eastAsia="de-DE"/>
        </w:rPr>
        <w:t>Trage die fehlenden Begriffe ein (Sage- Märchen- Fabel)!</w:t>
      </w:r>
      <w:r w:rsidRPr="00604696">
        <w:rPr>
          <w:rFonts w:eastAsia="Times New Roman" w:cs="Times New Roman"/>
          <w:sz w:val="24"/>
          <w:szCs w:val="24"/>
          <w:lang w:eastAsia="de-DE"/>
        </w:rPr>
        <w:t xml:space="preserve"> (Nachsehen in der Tabelle ist natürlich erlaubt!)</w:t>
      </w:r>
    </w:p>
    <w:p w:rsidR="007F0B69" w:rsidRPr="00604696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604696">
        <w:rPr>
          <w:rFonts w:eastAsia="Times New Roman" w:cs="Times New Roman"/>
          <w:b/>
          <w:bCs/>
          <w:sz w:val="27"/>
          <w:szCs w:val="27"/>
          <w:lang w:eastAsia="de-DE"/>
        </w:rPr>
        <w:t>Die Textsorten Sage, Märchen und Fabel unterscheiden sich doch in einigen Punkten:</w:t>
      </w:r>
    </w:p>
    <w:p w:rsidR="007F0B69" w:rsidRPr="00604696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604696">
        <w:rPr>
          <w:rFonts w:eastAsia="Times New Roman" w:cs="Tahoma"/>
          <w:sz w:val="27"/>
          <w:szCs w:val="27"/>
          <w:lang w:eastAsia="de-DE"/>
        </w:rPr>
        <w:t xml:space="preserve">Während bei der </w:t>
      </w:r>
      <w:r w:rsidRPr="00604696">
        <w:rPr>
          <w:rFonts w:eastAsia="Times New Roman" w:cs="Tahoma"/>
          <w:sz w:val="27"/>
          <w:szCs w:val="27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40.8pt;height:18pt" o:ole="">
            <v:imagedata r:id="rId7" o:title=""/>
          </v:shape>
          <w:control r:id="rId8" w:name="HTMLText1" w:shapeid="_x0000_i1043"/>
        </w:object>
      </w:r>
      <w:r w:rsidR="00604696">
        <w:rPr>
          <w:rFonts w:eastAsia="Times New Roman" w:cs="Tahoma"/>
          <w:sz w:val="27"/>
          <w:szCs w:val="27"/>
        </w:rPr>
        <w:t xml:space="preserve"> </w:t>
      </w:r>
      <w:r w:rsidRPr="00604696">
        <w:rPr>
          <w:rFonts w:eastAsia="Times New Roman" w:cs="Tahoma"/>
          <w:sz w:val="27"/>
          <w:szCs w:val="27"/>
          <w:lang w:eastAsia="de-DE"/>
        </w:rPr>
        <w:t xml:space="preserve">nur Tiere vorkommen, sind bei den anderen beiden Textsorten meistens Menschen die Hauptpersonen. </w:t>
      </w:r>
    </w:p>
    <w:p w:rsidR="007F0B69" w:rsidRPr="00604696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604696">
        <w:rPr>
          <w:rFonts w:eastAsia="Times New Roman" w:cs="Tahoma"/>
          <w:sz w:val="27"/>
          <w:szCs w:val="27"/>
          <w:lang w:eastAsia="de-DE"/>
        </w:rPr>
        <w:t xml:space="preserve">Bei der Textsorte </w:t>
      </w:r>
      <w:r w:rsidRPr="00604696">
        <w:rPr>
          <w:rFonts w:eastAsia="Times New Roman" w:cs="Tahoma"/>
          <w:sz w:val="27"/>
          <w:szCs w:val="27"/>
        </w:rPr>
        <w:object w:dxaOrig="225" w:dyaOrig="225">
          <v:shape id="_x0000_i1047" type="#_x0000_t75" style="width:40.8pt;height:18pt" o:ole="">
            <v:imagedata r:id="rId7" o:title=""/>
          </v:shape>
          <w:control r:id="rId9" w:name="HTMLText2" w:shapeid="_x0000_i1047"/>
        </w:object>
      </w:r>
      <w:r w:rsidR="00604696">
        <w:rPr>
          <w:rFonts w:eastAsia="Times New Roman" w:cs="Tahoma"/>
          <w:sz w:val="27"/>
          <w:szCs w:val="27"/>
        </w:rPr>
        <w:t xml:space="preserve"> </w:t>
      </w:r>
      <w:r w:rsidRPr="00604696">
        <w:rPr>
          <w:rFonts w:eastAsia="Times New Roman" w:cs="Tahoma"/>
          <w:sz w:val="27"/>
          <w:szCs w:val="27"/>
          <w:lang w:eastAsia="de-DE"/>
        </w:rPr>
        <w:t xml:space="preserve">sind das fast immer einfache Menschen, bei der Textsorte </w:t>
      </w:r>
      <w:r w:rsidRPr="00604696">
        <w:rPr>
          <w:rFonts w:eastAsia="Times New Roman" w:cs="Tahoma"/>
          <w:sz w:val="27"/>
          <w:szCs w:val="27"/>
        </w:rPr>
        <w:object w:dxaOrig="225" w:dyaOrig="225">
          <v:shape id="_x0000_i1051" type="#_x0000_t75" style="width:40.8pt;height:18pt" o:ole="">
            <v:imagedata r:id="rId7" o:title=""/>
          </v:shape>
          <w:control r:id="rId10" w:name="HTMLText3" w:shapeid="_x0000_i1051"/>
        </w:object>
      </w:r>
      <w:r w:rsidR="00604696">
        <w:rPr>
          <w:rFonts w:eastAsia="Times New Roman" w:cs="Tahoma"/>
          <w:sz w:val="27"/>
          <w:szCs w:val="27"/>
        </w:rPr>
        <w:t xml:space="preserve"> </w:t>
      </w:r>
      <w:r w:rsidRPr="00604696">
        <w:rPr>
          <w:rFonts w:eastAsia="Times New Roman" w:cs="Tahoma"/>
          <w:sz w:val="27"/>
          <w:szCs w:val="27"/>
          <w:lang w:eastAsia="de-DE"/>
        </w:rPr>
        <w:t>kann aber auch eine Prinzessin oder ein sehr reicher Mensch die Hauptperson sein.</w:t>
      </w:r>
    </w:p>
    <w:p w:rsidR="007F0B69" w:rsidRPr="00604696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604696">
        <w:rPr>
          <w:rFonts w:eastAsia="Times New Roman" w:cs="Tahoma"/>
          <w:sz w:val="27"/>
          <w:szCs w:val="27"/>
          <w:lang w:eastAsia="de-DE"/>
        </w:rPr>
        <w:t xml:space="preserve">Bei der </w:t>
      </w:r>
      <w:r w:rsidRPr="00604696">
        <w:rPr>
          <w:rFonts w:eastAsia="Times New Roman" w:cs="Tahoma"/>
          <w:sz w:val="27"/>
          <w:szCs w:val="27"/>
        </w:rPr>
        <w:object w:dxaOrig="225" w:dyaOrig="225">
          <v:shape id="_x0000_i1055" type="#_x0000_t75" style="width:40.8pt;height:18pt" o:ole="">
            <v:imagedata r:id="rId7" o:title=""/>
          </v:shape>
          <w:control r:id="rId11" w:name="HTMLText4" w:shapeid="_x0000_i1055"/>
        </w:object>
      </w:r>
      <w:r w:rsidRPr="00604696">
        <w:rPr>
          <w:rFonts w:eastAsia="Times New Roman" w:cs="Tahoma"/>
          <w:sz w:val="27"/>
          <w:szCs w:val="27"/>
          <w:lang w:eastAsia="de-DE"/>
        </w:rPr>
        <w:t xml:space="preserve">gibt es keine Angaben zum Ort der Handlung, im Unterschied dazu wird bei der </w:t>
      </w:r>
      <w:r w:rsidRPr="00604696">
        <w:rPr>
          <w:rFonts w:eastAsia="Times New Roman" w:cs="Tahoma"/>
          <w:sz w:val="27"/>
          <w:szCs w:val="27"/>
        </w:rPr>
        <w:object w:dxaOrig="225" w:dyaOrig="225">
          <v:shape id="_x0000_i1059" type="#_x0000_t75" style="width:40.8pt;height:18pt" o:ole="">
            <v:imagedata r:id="rId7" o:title=""/>
          </v:shape>
          <w:control r:id="rId12" w:name="HTMLText5" w:shapeid="_x0000_i1059"/>
        </w:object>
      </w:r>
      <w:r w:rsidRPr="00604696">
        <w:rPr>
          <w:rFonts w:eastAsia="Times New Roman" w:cs="Tahoma"/>
          <w:sz w:val="27"/>
          <w:szCs w:val="27"/>
          <w:lang w:eastAsia="de-DE"/>
        </w:rPr>
        <w:t>der Ort sehr genau angegeben.</w:t>
      </w:r>
    </w:p>
    <w:p w:rsidR="007F0B69" w:rsidRPr="00604696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604696">
        <w:rPr>
          <w:rFonts w:eastAsia="Times New Roman" w:cs="Tahoma"/>
          <w:sz w:val="27"/>
          <w:szCs w:val="27"/>
          <w:lang w:eastAsia="de-DE"/>
        </w:rPr>
        <w:t xml:space="preserve">Die Aussage der Textsorte </w:t>
      </w:r>
      <w:r w:rsidRPr="00604696">
        <w:rPr>
          <w:rFonts w:eastAsia="Times New Roman" w:cs="Tahoma"/>
          <w:sz w:val="27"/>
          <w:szCs w:val="27"/>
        </w:rPr>
        <w:object w:dxaOrig="225" w:dyaOrig="225">
          <v:shape id="_x0000_i1063" type="#_x0000_t75" style="width:40.8pt;height:18pt" o:ole="">
            <v:imagedata r:id="rId7" o:title=""/>
          </v:shape>
          <w:control r:id="rId13" w:name="HTMLText6" w:shapeid="_x0000_i1063"/>
        </w:object>
      </w:r>
      <w:r w:rsidR="00604696">
        <w:rPr>
          <w:rFonts w:eastAsia="Times New Roman" w:cs="Tahoma"/>
          <w:sz w:val="27"/>
          <w:szCs w:val="27"/>
        </w:rPr>
        <w:t xml:space="preserve"> </w:t>
      </w:r>
      <w:r w:rsidRPr="00604696">
        <w:rPr>
          <w:rFonts w:eastAsia="Times New Roman" w:cs="Tahoma"/>
          <w:sz w:val="27"/>
          <w:szCs w:val="27"/>
          <w:lang w:eastAsia="de-DE"/>
        </w:rPr>
        <w:t xml:space="preserve">ist eine Lebensweisheit, die den Menschen Mut im alltäglichen Leben machen soll. Bei der Textsorte </w:t>
      </w:r>
      <w:r w:rsidRPr="00604696">
        <w:rPr>
          <w:rFonts w:eastAsia="Times New Roman" w:cs="Tahoma"/>
          <w:sz w:val="27"/>
          <w:szCs w:val="27"/>
        </w:rPr>
        <w:object w:dxaOrig="225" w:dyaOrig="225">
          <v:shape id="_x0000_i1067" type="#_x0000_t75" style="width:40.8pt;height:18pt" o:ole="">
            <v:imagedata r:id="rId7" o:title=""/>
          </v:shape>
          <w:control r:id="rId14" w:name="HTMLText7" w:shapeid="_x0000_i1067"/>
        </w:object>
      </w:r>
      <w:r w:rsidR="00604696">
        <w:rPr>
          <w:rFonts w:eastAsia="Times New Roman" w:cs="Tahoma"/>
          <w:sz w:val="27"/>
          <w:szCs w:val="27"/>
        </w:rPr>
        <w:t xml:space="preserve"> </w:t>
      </w:r>
      <w:r w:rsidRPr="00604696">
        <w:rPr>
          <w:rFonts w:eastAsia="Times New Roman" w:cs="Tahoma"/>
          <w:sz w:val="27"/>
          <w:szCs w:val="27"/>
          <w:lang w:eastAsia="de-DE"/>
        </w:rPr>
        <w:t xml:space="preserve">steht eine Moral am Ende, die die Menschen zum Nachdenken über das eigene Handeln anregen soll. </w:t>
      </w:r>
    </w:p>
    <w:p w:rsidR="007F0B69" w:rsidRPr="00604696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604696">
        <w:rPr>
          <w:rFonts w:eastAsia="Times New Roman" w:cs="Tahoma"/>
          <w:sz w:val="27"/>
          <w:szCs w:val="27"/>
          <w:lang w:eastAsia="de-DE"/>
        </w:rPr>
        <w:t xml:space="preserve">Und schließlich erklärt </w:t>
      </w:r>
      <w:proofErr w:type="gramStart"/>
      <w:r w:rsidRPr="00604696">
        <w:rPr>
          <w:rFonts w:eastAsia="Times New Roman" w:cs="Tahoma"/>
          <w:sz w:val="27"/>
          <w:szCs w:val="27"/>
          <w:lang w:eastAsia="de-DE"/>
        </w:rPr>
        <w:t xml:space="preserve">die </w:t>
      </w:r>
      <w:proofErr w:type="gramEnd"/>
      <w:r w:rsidRPr="00604696">
        <w:rPr>
          <w:rFonts w:eastAsia="Times New Roman" w:cs="Tahoma"/>
          <w:sz w:val="27"/>
          <w:szCs w:val="27"/>
        </w:rPr>
        <w:object w:dxaOrig="225" w:dyaOrig="225">
          <v:shape id="_x0000_i1071" type="#_x0000_t75" style="width:40.8pt;height:18pt" o:ole="">
            <v:imagedata r:id="rId7" o:title=""/>
          </v:shape>
          <w:control r:id="rId15" w:name="HTMLText8" w:shapeid="_x0000_i1071"/>
        </w:object>
      </w:r>
      <w:r w:rsidRPr="00604696">
        <w:rPr>
          <w:rFonts w:eastAsia="Times New Roman" w:cs="Tahoma"/>
          <w:sz w:val="27"/>
          <w:szCs w:val="27"/>
          <w:lang w:eastAsia="de-DE"/>
        </w:rPr>
        <w:t>, wie ein Ort zu einem besonderen Namen gekommen ist bzw. was heute noch an diese Geschichte erinnert</w:t>
      </w:r>
    </w:p>
    <w:sectPr w:rsidR="007F0B69" w:rsidRPr="00604696"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C82" w:rsidRDefault="00C30C82" w:rsidP="00C30C82">
      <w:pPr>
        <w:spacing w:after="0" w:line="240" w:lineRule="auto"/>
      </w:pPr>
      <w:r>
        <w:separator/>
      </w:r>
    </w:p>
  </w:endnote>
  <w:endnote w:type="continuationSeparator" w:id="0">
    <w:p w:rsidR="00C30C82" w:rsidRDefault="00C30C82" w:rsidP="00C30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C82" w:rsidRPr="00EC409A" w:rsidRDefault="00C30C82" w:rsidP="00C30C82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2E26B721" wp14:editId="1E4C3107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C30C82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C30C82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C30C82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C30C82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C30C82" w:rsidRPr="00EC409A" w:rsidRDefault="00C30C82" w:rsidP="00C30C8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C82" w:rsidRDefault="00C30C82" w:rsidP="00C30C82">
      <w:pPr>
        <w:spacing w:after="0" w:line="240" w:lineRule="auto"/>
      </w:pPr>
      <w:r>
        <w:separator/>
      </w:r>
    </w:p>
  </w:footnote>
  <w:footnote w:type="continuationSeparator" w:id="0">
    <w:p w:rsidR="00C30C82" w:rsidRDefault="00C30C82" w:rsidP="00C30C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C8E"/>
    <w:rsid w:val="00604696"/>
    <w:rsid w:val="007B6C8E"/>
    <w:rsid w:val="007F0B69"/>
    <w:rsid w:val="00A416E6"/>
    <w:rsid w:val="00C30C82"/>
    <w:rsid w:val="00E732D5"/>
    <w:rsid w:val="00F94C2E"/>
    <w:rsid w:val="00FB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B6C8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0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0B69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604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30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30C82"/>
  </w:style>
  <w:style w:type="paragraph" w:styleId="Fuzeile">
    <w:name w:val="footer"/>
    <w:basedOn w:val="Standard"/>
    <w:link w:val="FuzeileZchn"/>
    <w:uiPriority w:val="99"/>
    <w:unhideWhenUsed/>
    <w:rsid w:val="00C30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C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B6C8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0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0B69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604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30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30C82"/>
  </w:style>
  <w:style w:type="paragraph" w:styleId="Fuzeile">
    <w:name w:val="footer"/>
    <w:basedOn w:val="Standard"/>
    <w:link w:val="FuzeileZchn"/>
    <w:uiPriority w:val="99"/>
    <w:unhideWhenUsed/>
    <w:rsid w:val="00C30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0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3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44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404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45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81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35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6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5" Type="http://schemas.openxmlformats.org/officeDocument/2006/relationships/footnotes" Target="footnotes.xml"/><Relationship Id="rId15" Type="http://schemas.openxmlformats.org/officeDocument/2006/relationships/control" Target="activeX/activeX8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Windows-Benutzer</dc:creator>
  <cp:lastModifiedBy>Christian.Jung</cp:lastModifiedBy>
  <cp:revision>3</cp:revision>
  <cp:lastPrinted>2018-10-11T07:49:00Z</cp:lastPrinted>
  <dcterms:created xsi:type="dcterms:W3CDTF">2018-11-01T13:06:00Z</dcterms:created>
  <dcterms:modified xsi:type="dcterms:W3CDTF">2018-11-02T12:02:00Z</dcterms:modified>
</cp:coreProperties>
</file>