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843" w:rsidRPr="00C17FE8" w:rsidRDefault="00BF3843" w:rsidP="00F8079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r w:rsidRPr="00C17FE8">
        <w:rPr>
          <w:rFonts w:asciiTheme="minorHAnsi" w:hAnsiTheme="minorHAnsi"/>
          <w:b/>
          <w:color w:val="000000"/>
          <w:sz w:val="26"/>
          <w:szCs w:val="26"/>
        </w:rPr>
        <w:t>Lernzugang A</w:t>
      </w:r>
    </w:p>
    <w:p w:rsidR="00BF3843" w:rsidRPr="00C17FE8" w:rsidRDefault="00D03C9B" w:rsidP="00F8079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 w:rsidRPr="00C17FE8">
        <w:rPr>
          <w:rFonts w:asciiTheme="minorHAnsi" w:hAnsiTheme="minorHAnsi"/>
          <w:color w:val="000000"/>
          <w:sz w:val="26"/>
          <w:szCs w:val="26"/>
        </w:rPr>
        <w:t>2</w:t>
      </w:r>
      <w:r w:rsidR="00BF3843" w:rsidRPr="00C17FE8">
        <w:rPr>
          <w:rFonts w:asciiTheme="minorHAnsi" w:hAnsiTheme="minorHAnsi"/>
          <w:color w:val="000000"/>
          <w:sz w:val="26"/>
          <w:szCs w:val="26"/>
        </w:rPr>
        <w:t>-1</w:t>
      </w:r>
      <w:r w:rsidR="00BF3843" w:rsidRPr="00C17FE8">
        <w:rPr>
          <w:rFonts w:asciiTheme="minorHAnsi" w:hAnsiTheme="minorHAnsi"/>
          <w:color w:val="000000"/>
          <w:sz w:val="26"/>
          <w:szCs w:val="26"/>
        </w:rPr>
        <w:tab/>
        <w:t>Arbeit a</w:t>
      </w:r>
      <w:r w:rsidRPr="00C17FE8">
        <w:rPr>
          <w:rFonts w:asciiTheme="minorHAnsi" w:hAnsiTheme="minorHAnsi"/>
          <w:color w:val="000000"/>
          <w:sz w:val="26"/>
          <w:szCs w:val="26"/>
        </w:rPr>
        <w:t>m und mit dem Text</w:t>
      </w:r>
      <w:r w:rsidR="00BF3843" w:rsidRPr="00C17FE8">
        <w:rPr>
          <w:rFonts w:asciiTheme="minorHAnsi" w:hAnsiTheme="minorHAnsi"/>
          <w:color w:val="000000"/>
          <w:sz w:val="26"/>
          <w:szCs w:val="26"/>
        </w:rPr>
        <w:t xml:space="preserve"> der Fabel</w:t>
      </w:r>
    </w:p>
    <w:p w:rsidR="00BF3843" w:rsidRPr="00C17FE8" w:rsidRDefault="00D03C9B" w:rsidP="00F8079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 w:rsidRPr="00C17FE8">
        <w:rPr>
          <w:rFonts w:asciiTheme="minorHAnsi" w:hAnsiTheme="minorHAnsi"/>
          <w:color w:val="000000"/>
          <w:sz w:val="26"/>
          <w:szCs w:val="26"/>
        </w:rPr>
        <w:t>2</w:t>
      </w:r>
      <w:r w:rsidR="00BF3843" w:rsidRPr="00C17FE8">
        <w:rPr>
          <w:rFonts w:asciiTheme="minorHAnsi" w:hAnsiTheme="minorHAnsi"/>
          <w:color w:val="000000"/>
          <w:sz w:val="26"/>
          <w:szCs w:val="26"/>
        </w:rPr>
        <w:t>-2</w:t>
      </w:r>
      <w:r w:rsidR="00BF3843" w:rsidRPr="00C17FE8">
        <w:rPr>
          <w:rFonts w:asciiTheme="minorHAnsi" w:hAnsiTheme="minorHAnsi"/>
          <w:color w:val="000000"/>
          <w:sz w:val="26"/>
          <w:szCs w:val="26"/>
        </w:rPr>
        <w:tab/>
      </w:r>
      <w:r w:rsidR="00901529">
        <w:rPr>
          <w:rFonts w:asciiTheme="minorHAnsi" w:hAnsiTheme="minorHAnsi"/>
          <w:color w:val="000000"/>
          <w:sz w:val="26"/>
          <w:szCs w:val="26"/>
        </w:rPr>
        <w:t>„</w:t>
      </w:r>
      <w:r w:rsidRPr="00C17FE8">
        <w:rPr>
          <w:rFonts w:asciiTheme="minorHAnsi" w:hAnsiTheme="minorHAnsi"/>
          <w:b/>
          <w:color w:val="000000"/>
          <w:sz w:val="26"/>
          <w:szCs w:val="26"/>
        </w:rPr>
        <w:t xml:space="preserve">Suche </w:t>
      </w:r>
      <w:r w:rsidRPr="00C17FE8">
        <w:rPr>
          <w:rFonts w:asciiTheme="minorHAnsi" w:hAnsiTheme="minorHAnsi"/>
          <w:color w:val="000000"/>
          <w:sz w:val="26"/>
          <w:szCs w:val="26"/>
        </w:rPr>
        <w:t>dir einen Partner.</w:t>
      </w:r>
      <w:r w:rsidRPr="00C17FE8">
        <w:rPr>
          <w:rFonts w:asciiTheme="minorHAnsi" w:hAnsiTheme="minorHAnsi"/>
          <w:b/>
          <w:color w:val="000000"/>
          <w:sz w:val="26"/>
          <w:szCs w:val="26"/>
        </w:rPr>
        <w:t xml:space="preserve"> Plant </w:t>
      </w:r>
      <w:r w:rsidRPr="00C17FE8">
        <w:rPr>
          <w:rFonts w:asciiTheme="minorHAnsi" w:hAnsiTheme="minorHAnsi"/>
          <w:color w:val="000000"/>
          <w:sz w:val="26"/>
          <w:szCs w:val="26"/>
        </w:rPr>
        <w:t xml:space="preserve">und </w:t>
      </w:r>
      <w:r w:rsidRPr="00C17FE8">
        <w:rPr>
          <w:rFonts w:asciiTheme="minorHAnsi" w:hAnsiTheme="minorHAnsi"/>
          <w:b/>
          <w:color w:val="000000"/>
          <w:sz w:val="26"/>
          <w:szCs w:val="26"/>
        </w:rPr>
        <w:t xml:space="preserve">gestaltet </w:t>
      </w:r>
      <w:r w:rsidRPr="00C17FE8">
        <w:rPr>
          <w:rFonts w:asciiTheme="minorHAnsi" w:hAnsiTheme="minorHAnsi"/>
          <w:color w:val="000000"/>
          <w:sz w:val="26"/>
          <w:szCs w:val="26"/>
        </w:rPr>
        <w:t>ein Rollenspiel</w:t>
      </w:r>
      <w:r w:rsidR="00901529">
        <w:rPr>
          <w:rFonts w:asciiTheme="minorHAnsi" w:hAnsiTheme="minorHAnsi"/>
          <w:color w:val="000000"/>
          <w:sz w:val="26"/>
          <w:szCs w:val="26"/>
        </w:rPr>
        <w:t>.“</w:t>
      </w:r>
      <w:bookmarkStart w:id="0" w:name="_GoBack"/>
      <w:bookmarkEnd w:id="0"/>
    </w:p>
    <w:p w:rsidR="00D03C9B" w:rsidRPr="00C17FE8" w:rsidRDefault="00D03C9B" w:rsidP="00D03C9B">
      <w:pPr>
        <w:spacing w:after="0"/>
        <w:rPr>
          <w:sz w:val="26"/>
          <w:szCs w:val="26"/>
        </w:rPr>
      </w:pPr>
      <w:r w:rsidRPr="00C17FE8">
        <w:rPr>
          <w:rFonts w:asciiTheme="minorHAnsi" w:hAnsiTheme="minorHAnsi"/>
          <w:color w:val="000000"/>
          <w:sz w:val="26"/>
          <w:szCs w:val="26"/>
        </w:rPr>
        <w:t>2</w:t>
      </w:r>
      <w:r w:rsidR="00BF3843" w:rsidRPr="00C17FE8">
        <w:rPr>
          <w:rFonts w:asciiTheme="minorHAnsi" w:hAnsiTheme="minorHAnsi"/>
          <w:color w:val="000000"/>
          <w:sz w:val="26"/>
          <w:szCs w:val="26"/>
        </w:rPr>
        <w:t>-3</w:t>
      </w:r>
      <w:r w:rsidR="00BF3843" w:rsidRPr="00C17FE8">
        <w:rPr>
          <w:rFonts w:asciiTheme="minorHAnsi" w:hAnsiTheme="minorHAnsi"/>
          <w:color w:val="000000"/>
          <w:sz w:val="26"/>
          <w:szCs w:val="26"/>
        </w:rPr>
        <w:tab/>
      </w:r>
      <w:r w:rsidRPr="00C17FE8">
        <w:rPr>
          <w:sz w:val="26"/>
          <w:szCs w:val="26"/>
        </w:rPr>
        <w:t>Arbeitsmittel für die Schülerinnen und Schüler im Internet bereitstellen:</w:t>
      </w:r>
    </w:p>
    <w:p w:rsidR="00BF3843" w:rsidRDefault="00BF3843" w:rsidP="00F8079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</w:p>
    <w:p w:rsidR="00D03C9B" w:rsidRPr="00BF3843" w:rsidRDefault="004B1531" w:rsidP="00F8079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hyperlink r:id="rId8" w:anchor="Der_L%C3%B6we_und_das_M%C3%A4uschen" w:history="1">
        <w:r w:rsidR="00D03C9B" w:rsidRPr="00426F3A">
          <w:rPr>
            <w:rStyle w:val="Hyperlink"/>
            <w:rFonts w:asciiTheme="minorHAnsi" w:hAnsiTheme="minorHAnsi"/>
            <w:sz w:val="26"/>
            <w:szCs w:val="26"/>
          </w:rPr>
          <w:t>http://www.deutschonline.de/Deutsch/Fabeln/Aesop.htm#Der_L%C3%B6we_und_das_M%C3%A4uschen</w:t>
        </w:r>
      </w:hyperlink>
      <w:r w:rsidR="00D03C9B">
        <w:rPr>
          <w:rFonts w:asciiTheme="minorHAnsi" w:hAnsiTheme="minorHAnsi"/>
          <w:color w:val="000000"/>
          <w:sz w:val="26"/>
          <w:szCs w:val="26"/>
        </w:rPr>
        <w:t xml:space="preserve"> </w:t>
      </w:r>
    </w:p>
    <w:p w:rsidR="00BF3843" w:rsidRPr="00BF3843" w:rsidRDefault="00BF3843" w:rsidP="00F8079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</w:p>
    <w:sectPr w:rsidR="00BF3843" w:rsidRPr="00BF3843" w:rsidSect="00F807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531" w:rsidRDefault="004B1531" w:rsidP="00075BF7">
      <w:pPr>
        <w:spacing w:after="0" w:line="240" w:lineRule="auto"/>
      </w:pPr>
      <w:r>
        <w:separator/>
      </w:r>
    </w:p>
  </w:endnote>
  <w:endnote w:type="continuationSeparator" w:id="0">
    <w:p w:rsidR="004B1531" w:rsidRDefault="004B1531" w:rsidP="00075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534" w:rsidRDefault="007E5534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534" w:rsidRPr="00EC409A" w:rsidRDefault="007E5534" w:rsidP="007E5534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E9C33BB" wp14:editId="497975E8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7E5534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7E5534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7E5534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7E5534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7E5534" w:rsidRPr="00EC409A" w:rsidRDefault="007E5534" w:rsidP="007E5534">
    <w:pPr>
      <w:pStyle w:val="Fuzeile"/>
      <w:spacing w:after="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534" w:rsidRDefault="007E553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531" w:rsidRDefault="004B1531" w:rsidP="00075BF7">
      <w:pPr>
        <w:spacing w:after="0" w:line="240" w:lineRule="auto"/>
      </w:pPr>
      <w:r>
        <w:separator/>
      </w:r>
    </w:p>
  </w:footnote>
  <w:footnote w:type="continuationSeparator" w:id="0">
    <w:p w:rsidR="004B1531" w:rsidRDefault="004B1531" w:rsidP="00075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534" w:rsidRDefault="007E5534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534" w:rsidRDefault="007E5534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534" w:rsidRDefault="007E5534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1876F3"/>
    <w:multiLevelType w:val="hybridMultilevel"/>
    <w:tmpl w:val="0E0A06A2"/>
    <w:lvl w:ilvl="0" w:tplc="14B4A748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94" w:hanging="360"/>
      </w:pPr>
    </w:lvl>
    <w:lvl w:ilvl="2" w:tplc="0407001B" w:tentative="1">
      <w:start w:val="1"/>
      <w:numFmt w:val="lowerRoman"/>
      <w:lvlText w:val="%3."/>
      <w:lvlJc w:val="right"/>
      <w:pPr>
        <w:ind w:left="2514" w:hanging="180"/>
      </w:pPr>
    </w:lvl>
    <w:lvl w:ilvl="3" w:tplc="0407000F" w:tentative="1">
      <w:start w:val="1"/>
      <w:numFmt w:val="decimal"/>
      <w:lvlText w:val="%4."/>
      <w:lvlJc w:val="left"/>
      <w:pPr>
        <w:ind w:left="3234" w:hanging="360"/>
      </w:pPr>
    </w:lvl>
    <w:lvl w:ilvl="4" w:tplc="04070019" w:tentative="1">
      <w:start w:val="1"/>
      <w:numFmt w:val="lowerLetter"/>
      <w:lvlText w:val="%5."/>
      <w:lvlJc w:val="left"/>
      <w:pPr>
        <w:ind w:left="3954" w:hanging="360"/>
      </w:pPr>
    </w:lvl>
    <w:lvl w:ilvl="5" w:tplc="0407001B" w:tentative="1">
      <w:start w:val="1"/>
      <w:numFmt w:val="lowerRoman"/>
      <w:lvlText w:val="%6."/>
      <w:lvlJc w:val="right"/>
      <w:pPr>
        <w:ind w:left="4674" w:hanging="180"/>
      </w:pPr>
    </w:lvl>
    <w:lvl w:ilvl="6" w:tplc="0407000F" w:tentative="1">
      <w:start w:val="1"/>
      <w:numFmt w:val="decimal"/>
      <w:lvlText w:val="%7."/>
      <w:lvlJc w:val="left"/>
      <w:pPr>
        <w:ind w:left="5394" w:hanging="360"/>
      </w:pPr>
    </w:lvl>
    <w:lvl w:ilvl="7" w:tplc="04070019" w:tentative="1">
      <w:start w:val="1"/>
      <w:numFmt w:val="lowerLetter"/>
      <w:lvlText w:val="%8."/>
      <w:lvlJc w:val="left"/>
      <w:pPr>
        <w:ind w:left="6114" w:hanging="360"/>
      </w:pPr>
    </w:lvl>
    <w:lvl w:ilvl="8" w:tplc="0407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>
    <w:nsid w:val="5B7013BB"/>
    <w:multiLevelType w:val="hybridMultilevel"/>
    <w:tmpl w:val="B9707D7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FE30F2"/>
    <w:multiLevelType w:val="hybridMultilevel"/>
    <w:tmpl w:val="E924BF50"/>
    <w:lvl w:ilvl="0" w:tplc="FADA41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B6E"/>
    <w:rsid w:val="00075BF7"/>
    <w:rsid w:val="00197E70"/>
    <w:rsid w:val="002F208F"/>
    <w:rsid w:val="003522CD"/>
    <w:rsid w:val="004B1531"/>
    <w:rsid w:val="004E5511"/>
    <w:rsid w:val="00506B44"/>
    <w:rsid w:val="005A020E"/>
    <w:rsid w:val="00602349"/>
    <w:rsid w:val="00677904"/>
    <w:rsid w:val="006E1D93"/>
    <w:rsid w:val="00753236"/>
    <w:rsid w:val="007872E7"/>
    <w:rsid w:val="007E5534"/>
    <w:rsid w:val="00867EC0"/>
    <w:rsid w:val="008843A1"/>
    <w:rsid w:val="008D0C93"/>
    <w:rsid w:val="00901529"/>
    <w:rsid w:val="009E1758"/>
    <w:rsid w:val="00A95420"/>
    <w:rsid w:val="00A95560"/>
    <w:rsid w:val="00B467CE"/>
    <w:rsid w:val="00BD6FA7"/>
    <w:rsid w:val="00BF3843"/>
    <w:rsid w:val="00C17FE8"/>
    <w:rsid w:val="00C25319"/>
    <w:rsid w:val="00CB2165"/>
    <w:rsid w:val="00D03C9B"/>
    <w:rsid w:val="00D76237"/>
    <w:rsid w:val="00D9623E"/>
    <w:rsid w:val="00F80798"/>
    <w:rsid w:val="00FA2413"/>
    <w:rsid w:val="00FA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FA3B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Fett">
    <w:name w:val="Strong"/>
    <w:uiPriority w:val="22"/>
    <w:qFormat/>
    <w:rsid w:val="00FA3B6E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3B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A3B6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A3B6E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75BF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75BF7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075BF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75BF7"/>
    <w:rPr>
      <w:sz w:val="22"/>
      <w:szCs w:val="22"/>
      <w:lang w:eastAsia="en-US"/>
    </w:rPr>
  </w:style>
  <w:style w:type="character" w:styleId="Hyperlink">
    <w:name w:val="Hyperlink"/>
    <w:basedOn w:val="Absatz-Standardschriftart"/>
    <w:uiPriority w:val="99"/>
    <w:unhideWhenUsed/>
    <w:rsid w:val="00D03C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FA3B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Fett">
    <w:name w:val="Strong"/>
    <w:uiPriority w:val="22"/>
    <w:qFormat/>
    <w:rsid w:val="00FA3B6E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3B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A3B6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A3B6E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75BF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75BF7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075BF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75BF7"/>
    <w:rPr>
      <w:sz w:val="22"/>
      <w:szCs w:val="22"/>
      <w:lang w:eastAsia="en-US"/>
    </w:rPr>
  </w:style>
  <w:style w:type="character" w:styleId="Hyperlink">
    <w:name w:val="Hyperlink"/>
    <w:basedOn w:val="Absatz-Standardschriftart"/>
    <w:uiPriority w:val="99"/>
    <w:unhideWhenUsed/>
    <w:rsid w:val="00D03C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utschonline.de/Deutsch/Fabeln/Aesop.htm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abgr</dc:creator>
  <cp:lastModifiedBy>Christian.Jung</cp:lastModifiedBy>
  <cp:revision>6</cp:revision>
  <dcterms:created xsi:type="dcterms:W3CDTF">2018-11-01T10:37:00Z</dcterms:created>
  <dcterms:modified xsi:type="dcterms:W3CDTF">2018-11-20T07:27:00Z</dcterms:modified>
</cp:coreProperties>
</file>